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77999BF0" w:rsidR="00A96838" w:rsidRPr="008F3B7D" w:rsidRDefault="00FD4EDD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>
        <w:rPr>
          <w:b w:val="0"/>
          <w:color w:val="548DD4" w:themeColor="text2" w:themeTint="99"/>
          <w:spacing w:val="40"/>
          <w:sz w:val="48"/>
          <w:szCs w:val="22"/>
          <w:lang w:val="en-US"/>
        </w:rPr>
        <w:t>100k€-2</w:t>
      </w:r>
      <w:r w:rsidR="009248D7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M€ </w:t>
      </w:r>
      <w:r w:rsidR="00A96838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  <w:r w:rsidR="00C638BF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*</w:t>
      </w:r>
    </w:p>
    <w:p w14:paraId="6840E8A1" w14:textId="3E5AEE26" w:rsidR="00A96838" w:rsidRPr="00C313F1" w:rsidRDefault="00DE589C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>
        <w:rPr>
          <w:b w:val="0"/>
          <w:color w:val="548DD4" w:themeColor="text2" w:themeTint="99"/>
          <w:spacing w:val="40"/>
          <w:sz w:val="48"/>
          <w:szCs w:val="22"/>
        </w:rPr>
        <w:t>APPEL A PROJETS 2021</w:t>
      </w:r>
      <w:r w:rsidR="00B8540F" w:rsidRPr="00C313F1">
        <w:rPr>
          <w:b w:val="0"/>
          <w:color w:val="548DD4" w:themeColor="text2" w:themeTint="99"/>
          <w:spacing w:val="40"/>
          <w:sz w:val="48"/>
          <w:szCs w:val="22"/>
        </w:rPr>
        <w:t xml:space="preserve"> 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3590C7E3" w14:textId="71880A45" w:rsidR="00E61A7C" w:rsidRPr="00E61A7C" w:rsidRDefault="00ED2C78" w:rsidP="00462FAF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  <w:hyperlink r:id="rId8" w:history="1">
        <w:r w:rsidR="005006BC" w:rsidRPr="00B716D7">
          <w:rPr>
            <w:rStyle w:val="Lienhypertexte"/>
            <w:rFonts w:ascii="Arial" w:hAnsi="Arial" w:cs="Arial"/>
            <w:b/>
            <w:i/>
            <w:sz w:val="22"/>
            <w:szCs w:val="22"/>
            <w:highlight w:val="yellow"/>
          </w:rPr>
          <w:t>https://dim1health2021.sciencescall.org/</w:t>
        </w:r>
      </w:hyperlink>
      <w:r w:rsidR="00E61A7C">
        <w:rPr>
          <w:rFonts w:ascii="Arial" w:hAnsi="Arial" w:cs="Arial"/>
          <w:b/>
          <w:i/>
          <w:sz w:val="22"/>
          <w:szCs w:val="22"/>
        </w:rPr>
        <w:t xml:space="preserve"> </w:t>
      </w:r>
      <w:r w:rsidR="00E61A7C" w:rsidRPr="00E61A7C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90E1D21" w14:textId="7E6ACB7D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5006BC">
        <w:rPr>
          <w:rFonts w:ascii="Arial" w:hAnsi="Arial" w:cs="Arial"/>
          <w:b/>
          <w:color w:val="E36C0A" w:themeColor="accent6" w:themeShade="BF"/>
          <w:sz w:val="22"/>
          <w:szCs w:val="22"/>
        </w:rPr>
        <w:t>3</w:t>
      </w:r>
      <w:r w:rsidR="00B71FCD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</w:t>
      </w:r>
      <w:r w:rsidR="008B0696">
        <w:rPr>
          <w:rFonts w:ascii="Arial" w:hAnsi="Arial" w:cs="Arial"/>
          <w:b/>
          <w:color w:val="E36C0A" w:themeColor="accent6" w:themeShade="BF"/>
          <w:sz w:val="22"/>
          <w:szCs w:val="22"/>
        </w:rPr>
        <w:t>mai</w:t>
      </w:r>
      <w:r w:rsidR="00DE589C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2021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ED2C7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6589342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F163FF1" w14:textId="49DD8959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2EAF3F9" w14:textId="4CD0115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535CAAF" w14:textId="73CA1384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A5BB779" w14:textId="3E6AA43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C29F18D" w14:textId="4CAE2AD1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0AD728F" w14:textId="64C0466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3F596CA1" w14:textId="77777777" w:rsidR="00CC11A0" w:rsidRDefault="00CC11A0" w:rsidP="00A96838">
      <w:pPr>
        <w:rPr>
          <w:rFonts w:ascii="Arial" w:hAnsi="Arial" w:cs="Arial"/>
          <w:sz w:val="22"/>
          <w:szCs w:val="22"/>
        </w:rPr>
      </w:pPr>
    </w:p>
    <w:p w14:paraId="0E504BC7" w14:textId="135AA3F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7502C85" w14:textId="7E9149FC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6D04B13" w14:textId="3E27A2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197DA34" w14:textId="22D4BA4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5FAB44B" w14:textId="51502E3D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0C0AC3D0" w14:textId="6C0DA8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C4AFBFC" w14:textId="69E94306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38BF" w14:paraId="58FD4B57" w14:textId="77777777" w:rsidTr="00C638BF">
        <w:tc>
          <w:tcPr>
            <w:tcW w:w="9062" w:type="dxa"/>
          </w:tcPr>
          <w:p w14:paraId="3E930422" w14:textId="77777777" w:rsidR="00C638BF" w:rsidRDefault="00C638BF" w:rsidP="00C638BF">
            <w:pPr>
              <w:jc w:val="center"/>
              <w:rPr>
                <w:sz w:val="22"/>
                <w:szCs w:val="22"/>
              </w:rPr>
            </w:pPr>
          </w:p>
          <w:p w14:paraId="0A56307A" w14:textId="2C543F61" w:rsidR="00C638BF" w:rsidRDefault="00C638BF" w:rsidP="00C638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*Dans l’attente du vote du budget de</w:t>
            </w:r>
            <w:r w:rsidR="00DE589C">
              <w:rPr>
                <w:sz w:val="22"/>
                <w:szCs w:val="22"/>
              </w:rPr>
              <w:t xml:space="preserve"> la Région IDF pour l’année 2021</w:t>
            </w:r>
            <w:r>
              <w:rPr>
                <w:sz w:val="22"/>
                <w:szCs w:val="22"/>
              </w:rPr>
              <w:t>, il est probable que la somme maximale autorisée pour l’investissement soit revue à la baisse</w:t>
            </w:r>
          </w:p>
          <w:p w14:paraId="3BF24992" w14:textId="6FC8EDC2" w:rsidR="00C638BF" w:rsidRDefault="00C638BF" w:rsidP="00A96838">
            <w:pPr>
              <w:rPr>
                <w:sz w:val="22"/>
                <w:szCs w:val="22"/>
              </w:rPr>
            </w:pPr>
          </w:p>
        </w:tc>
      </w:tr>
    </w:tbl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45014786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En plus des éléments synthétiques </w:t>
      </w:r>
      <w:r w:rsidR="009E6720">
        <w:rPr>
          <w:rFonts w:ascii="Arial" w:hAnsi="Arial" w:cs="Arial"/>
          <w:sz w:val="22"/>
          <w:szCs w:val="22"/>
        </w:rPr>
        <w:t xml:space="preserve">demandés </w:t>
      </w:r>
      <w:r w:rsidR="009E6720" w:rsidRPr="00E63CD1">
        <w:rPr>
          <w:rFonts w:ascii="Arial" w:hAnsi="Arial" w:cs="Arial"/>
          <w:sz w:val="22"/>
          <w:szCs w:val="22"/>
        </w:rPr>
        <w:t>ci-après</w:t>
      </w:r>
      <w:r w:rsidR="009E6720">
        <w:rPr>
          <w:rFonts w:ascii="Arial" w:hAnsi="Arial" w:cs="Arial"/>
          <w:sz w:val="22"/>
          <w:szCs w:val="22"/>
        </w:rPr>
        <w:t>, résumant la candidature</w:t>
      </w:r>
      <w:r w:rsidRPr="00E63CD1">
        <w:rPr>
          <w:rFonts w:ascii="Arial" w:hAnsi="Arial" w:cs="Arial"/>
          <w:sz w:val="22"/>
          <w:szCs w:val="22"/>
        </w:rPr>
        <w:t>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A988B24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La liste des utilisateurs potentiels de l’équipement (porteur du projet, autres laboratoires franciliens ou non, industriels, </w:t>
      </w:r>
      <w:r w:rsidR="009E6720" w:rsidRPr="00E63CD1">
        <w:rPr>
          <w:rFonts w:ascii="Arial" w:hAnsi="Arial" w:cs="Arial"/>
          <w:sz w:val="22"/>
          <w:szCs w:val="22"/>
        </w:rPr>
        <w:t>étudiants, ...</w:t>
      </w:r>
      <w:r w:rsidRPr="00E63CD1">
        <w:rPr>
          <w:rFonts w:ascii="Arial" w:hAnsi="Arial" w:cs="Arial"/>
          <w:sz w:val="22"/>
          <w:szCs w:val="22"/>
        </w:rPr>
        <w:t>) ainsi que l’explicitation de l’intérêt de l’équipement pour chaque type d’utilisateur,</w:t>
      </w:r>
    </w:p>
    <w:p w14:paraId="7A4647CB" w14:textId="7DD76C39" w:rsidR="00A96838" w:rsidRPr="00E63CD1" w:rsidRDefault="009E6720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S’il s’agit d’une plate</w:t>
      </w:r>
      <w:r w:rsidR="00A96838" w:rsidRPr="00E63CD1">
        <w:rPr>
          <w:rFonts w:ascii="Arial" w:hAnsi="Arial" w:cs="Arial"/>
          <w:sz w:val="22"/>
          <w:szCs w:val="22"/>
        </w:rPr>
        <w:t>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Les lettres d’engagement des </w:t>
      </w:r>
      <w:proofErr w:type="spellStart"/>
      <w:r w:rsidRPr="00E63CD1">
        <w:rPr>
          <w:rFonts w:ascii="Arial" w:hAnsi="Arial" w:cs="Arial"/>
          <w:sz w:val="22"/>
          <w:szCs w:val="22"/>
        </w:rPr>
        <w:t>co</w:t>
      </w:r>
      <w:proofErr w:type="spellEnd"/>
      <w:r w:rsidRPr="00E63CD1">
        <w:rPr>
          <w:rFonts w:ascii="Arial" w:hAnsi="Arial" w:cs="Arial"/>
          <w:sz w:val="22"/>
          <w:szCs w:val="22"/>
        </w:rPr>
        <w:t>-financeurs avérés du projet,</w:t>
      </w:r>
    </w:p>
    <w:p w14:paraId="4916639D" w14:textId="634DDDDC" w:rsidR="00A96838" w:rsidRPr="00E63CD1" w:rsidRDefault="00A52346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96838" w:rsidRPr="00E63CD1">
        <w:rPr>
          <w:rFonts w:ascii="Arial" w:hAnsi="Arial" w:cs="Arial"/>
          <w:sz w:val="22"/>
          <w:szCs w:val="22"/>
        </w:rPr>
        <w:t>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Une déclaration sur l’honneur attestant que le projet n’a pas fait l’objet d’une demande/d’un soutien dans le cadre d’un projet collaboratif d’un pôle de </w:t>
      </w:r>
      <w:r w:rsidRPr="00DE589C">
        <w:rPr>
          <w:rFonts w:ascii="Arial" w:hAnsi="Arial" w:cs="Arial"/>
          <w:sz w:val="22"/>
          <w:szCs w:val="22"/>
          <w:highlight w:val="yellow"/>
        </w:rPr>
        <w:t xml:space="preserve">compétitivité, de l’appel équipements de </w:t>
      </w:r>
      <w:proofErr w:type="spellStart"/>
      <w:r w:rsidRPr="00DE589C">
        <w:rPr>
          <w:rFonts w:ascii="Arial" w:hAnsi="Arial" w:cs="Arial"/>
          <w:sz w:val="22"/>
          <w:szCs w:val="22"/>
          <w:highlight w:val="yellow"/>
        </w:rPr>
        <w:t>Genopole</w:t>
      </w:r>
      <w:proofErr w:type="spellEnd"/>
      <w:r w:rsidRPr="00DE589C">
        <w:rPr>
          <w:rFonts w:ascii="Arial" w:hAnsi="Arial" w:cs="Arial"/>
          <w:sz w:val="22"/>
          <w:szCs w:val="22"/>
          <w:highlight w:val="yellow"/>
        </w:rPr>
        <w:t xml:space="preserve">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3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4BF6D09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6AD1256" w14:textId="17889995" w:rsidR="009A7D64" w:rsidRDefault="009A7D64" w:rsidP="00A96838">
      <w:pPr>
        <w:rPr>
          <w:rFonts w:ascii="Arial" w:hAnsi="Arial" w:cs="Arial"/>
          <w:sz w:val="22"/>
          <w:szCs w:val="22"/>
        </w:rPr>
      </w:pPr>
    </w:p>
    <w:p w14:paraId="6E78ABD0" w14:textId="11E6FCE0" w:rsidR="009A7D64" w:rsidRDefault="009A7D64" w:rsidP="00A96838">
      <w:pPr>
        <w:rPr>
          <w:rFonts w:ascii="Arial" w:hAnsi="Arial" w:cs="Arial"/>
          <w:sz w:val="22"/>
          <w:szCs w:val="22"/>
        </w:rPr>
      </w:pPr>
    </w:p>
    <w:p w14:paraId="657FD2DF" w14:textId="77777777" w:rsidR="009A7D64" w:rsidRPr="00E63CD1" w:rsidRDefault="009A7D64" w:rsidP="00A96838">
      <w:pPr>
        <w:rPr>
          <w:rFonts w:ascii="Arial" w:hAnsi="Arial" w:cs="Arial"/>
          <w:sz w:val="22"/>
          <w:szCs w:val="22"/>
        </w:rPr>
      </w:pPr>
    </w:p>
    <w:p w14:paraId="386531D7" w14:textId="6FF7CB06" w:rsidR="009A7D64" w:rsidRPr="009A7D64" w:rsidRDefault="009A7D64" w:rsidP="009A7D64">
      <w:pPr>
        <w:pBdr>
          <w:top w:val="single" w:sz="24" w:space="0" w:color="DBE5F1" w:themeColor="accent1" w:themeTint="33"/>
          <w:left w:val="single" w:sz="24" w:space="0" w:color="DBE5F1" w:themeColor="accent1" w:themeTint="33"/>
          <w:bottom w:val="single" w:sz="24" w:space="0" w:color="DBE5F1" w:themeColor="accent1" w:themeTint="33"/>
          <w:right w:val="single" w:sz="24" w:space="0" w:color="DBE5F1" w:themeColor="accent1" w:themeTint="33"/>
        </w:pBdr>
        <w:shd w:val="clear" w:color="auto" w:fill="DBE5F1" w:themeFill="accent1" w:themeFillTint="33"/>
        <w:suppressAutoHyphens w:val="0"/>
        <w:outlineLvl w:val="1"/>
        <w:rPr>
          <w:rFonts w:ascii="Arial" w:eastAsiaTheme="minorEastAsia" w:hAnsi="Arial" w:cs="Arial"/>
          <w:caps/>
          <w:spacing w:val="15"/>
          <w:sz w:val="22"/>
          <w:szCs w:val="22"/>
          <w:lang w:eastAsia="en-US"/>
        </w:rPr>
      </w:pPr>
      <w:r>
        <w:rPr>
          <w:rFonts w:ascii="Arial" w:eastAsiaTheme="minorEastAsia" w:hAnsi="Arial" w:cs="Arial"/>
          <w:caps/>
          <w:spacing w:val="15"/>
          <w:sz w:val="22"/>
          <w:szCs w:val="22"/>
          <w:lang w:eastAsia="en-US"/>
        </w:rPr>
        <w:t>EQUIPEMENT DEMANDE</w:t>
      </w: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5941EB84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</w:t>
      </w:r>
      <w:r w:rsidR="00FF1AC1" w:rsidRPr="00E63CD1">
        <w:rPr>
          <w:rFonts w:ascii="Arial" w:hAnsi="Arial" w:cs="Arial"/>
          <w:sz w:val="22"/>
          <w:szCs w:val="22"/>
        </w:rPr>
        <w:t>Respect</w:t>
      </w:r>
      <w:r w:rsidRPr="00E63CD1">
        <w:rPr>
          <w:rFonts w:ascii="Arial" w:hAnsi="Arial" w:cs="Arial"/>
          <w:sz w:val="22"/>
          <w:szCs w:val="22"/>
        </w:rPr>
        <w:t xml:space="preserve">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ED2C78">
        <w:rPr>
          <w:rStyle w:val="Rfrenceintense"/>
          <w:rFonts w:ascii="Arial" w:hAnsi="Arial" w:cs="Arial"/>
          <w:sz w:val="22"/>
          <w:szCs w:val="22"/>
        </w:rPr>
      </w:r>
      <w:r w:rsidR="00ED2C78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0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ED2C78">
        <w:rPr>
          <w:rStyle w:val="Rfrenceintense"/>
          <w:rFonts w:ascii="Arial" w:hAnsi="Arial" w:cs="Arial"/>
          <w:sz w:val="22"/>
          <w:szCs w:val="22"/>
        </w:rPr>
      </w:r>
      <w:r w:rsidR="00ED2C78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6ADB1A0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</w:t>
      </w:r>
      <w:r w:rsidR="00FF1AC1" w:rsidRPr="00365732">
        <w:rPr>
          <w:rFonts w:ascii="Arial" w:hAnsi="Arial" w:cs="Arial"/>
          <w:b/>
          <w:sz w:val="22"/>
          <w:szCs w:val="22"/>
        </w:rPr>
        <w:t>Joindre</w:t>
      </w:r>
      <w:r w:rsidRPr="00365732">
        <w:rPr>
          <w:rFonts w:ascii="Arial" w:hAnsi="Arial" w:cs="Arial"/>
          <w:b/>
          <w:sz w:val="22"/>
          <w:szCs w:val="22"/>
        </w:rPr>
        <w:t xml:space="preserve"> </w:t>
      </w:r>
      <w:r w:rsidR="00FF1AC1">
        <w:rPr>
          <w:rFonts w:ascii="Arial" w:hAnsi="Arial" w:cs="Arial"/>
          <w:b/>
          <w:sz w:val="22"/>
          <w:szCs w:val="22"/>
        </w:rPr>
        <w:t xml:space="preserve">une copie </w:t>
      </w:r>
      <w:r w:rsidRPr="00365732">
        <w:rPr>
          <w:rFonts w:ascii="Arial" w:hAnsi="Arial" w:cs="Arial"/>
          <w:b/>
          <w:sz w:val="22"/>
          <w:szCs w:val="22"/>
        </w:rPr>
        <w:t>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3A7343B4" w14:textId="4A8E2FE8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Autres laboratoires et/ou équipes </w:t>
      </w:r>
      <w:r w:rsidR="00FF1AC1">
        <w:t>directement associé</w:t>
      </w:r>
      <w:r w:rsidRPr="00462FAF">
        <w:t>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4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34BE6667" w14:textId="0E86703C" w:rsidR="003708AD" w:rsidRDefault="00A96838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52F4629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047677F3" w14:textId="707AC09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3</w:t>
      </w:r>
    </w:p>
    <w:p w14:paraId="4FE450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04FFE35E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7C24A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23BFDA1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121E1586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033EAF90" w14:textId="39340DCC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16E1D938" w14:textId="246F944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4</w:t>
      </w:r>
    </w:p>
    <w:p w14:paraId="7156EBC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2E9FDEC7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463235A9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0F41652C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5AD2F51E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538FCEE" w14:textId="77777777" w:rsidR="003708AD" w:rsidRDefault="003708AD" w:rsidP="00A96838">
      <w:pPr>
        <w:rPr>
          <w:rFonts w:ascii="Arial" w:hAnsi="Arial" w:cs="Arial"/>
          <w:sz w:val="22"/>
          <w:szCs w:val="22"/>
        </w:rPr>
        <w:sectPr w:rsidR="003708AD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lastRenderedPageBreak/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proofErr w:type="gramStart"/>
      <w:r>
        <w:rPr>
          <w:rFonts w:ascii="Arial" w:hAnsi="Arial" w:cs="Arial"/>
          <w:b/>
          <w:sz w:val="22"/>
          <w:szCs w:val="22"/>
        </w:rPr>
        <w:t>x</w:t>
      </w:r>
      <w:proofErr w:type="gramEnd"/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7292D14A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5006BC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3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8B0696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mai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DE589C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2021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  <w:r w:rsidR="001C69C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Les éléments budgétaires (lettres d’engagement des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co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>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Genopole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1D1DC121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 xml:space="preserve">Liste des utilisateurs potentiels de l’équipement (porteur du projet, autres laboratoires franciliens ou non, industriels, </w:t>
      </w:r>
      <w:r w:rsidR="009E2292" w:rsidRPr="00FE2A15">
        <w:rPr>
          <w:rFonts w:ascii="Arial" w:hAnsi="Arial" w:cs="Arial"/>
        </w:rPr>
        <w:t>ETUDIANTS, ...</w:t>
      </w:r>
      <w:r w:rsidRPr="00FE2A15">
        <w:rPr>
          <w:rFonts w:ascii="Arial" w:hAnsi="Arial" w:cs="Arial"/>
        </w:rPr>
        <w:t>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7B66A827" w14:textId="5887BF25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660D9F82" w14:textId="7CABA429" w:rsidR="00A96838" w:rsidRPr="009E2292" w:rsidRDefault="00ED2C78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  <w:hyperlink r:id="rId15" w:history="1">
        <w:r w:rsidR="005006BC" w:rsidRPr="00553A64">
          <w:rPr>
            <w:rStyle w:val="Lienhypertexte"/>
            <w:b/>
          </w:rPr>
          <w:t>https://dim1health2021.sciencesconf.org</w:t>
        </w:r>
      </w:hyperlink>
      <w:r w:rsidR="00E7456B" w:rsidRPr="009E2292">
        <w:rPr>
          <w:rFonts w:ascii="Arial" w:hAnsi="Arial" w:cs="Arial"/>
          <w:b/>
          <w:i/>
        </w:rPr>
        <w:t xml:space="preserve"> </w:t>
      </w:r>
    </w:p>
    <w:p w14:paraId="0145E79E" w14:textId="77777777" w:rsidR="00D7580C" w:rsidRPr="00D7580C" w:rsidRDefault="00D7580C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6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56DD690E" w14:textId="77777777" w:rsidR="00D4055C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</w:p>
    <w:p w14:paraId="6C83816D" w14:textId="2C04F7D9" w:rsidR="00A96838" w:rsidRPr="00D4055C" w:rsidRDefault="005006BC" w:rsidP="00D4055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Lundi</w:t>
      </w:r>
      <w:r w:rsidR="00D4055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="009178A2">
        <w:rPr>
          <w:rFonts w:ascii="Arial" w:hAnsi="Arial" w:cs="Arial"/>
          <w:b/>
          <w:sz w:val="28"/>
          <w:szCs w:val="28"/>
        </w:rPr>
        <w:t xml:space="preserve"> </w:t>
      </w:r>
      <w:r w:rsidR="008B0696">
        <w:rPr>
          <w:rFonts w:ascii="Arial" w:hAnsi="Arial" w:cs="Arial"/>
          <w:b/>
          <w:sz w:val="28"/>
          <w:szCs w:val="28"/>
        </w:rPr>
        <w:t>mai</w:t>
      </w:r>
      <w:r w:rsidR="00DE589C">
        <w:rPr>
          <w:rFonts w:ascii="Arial" w:hAnsi="Arial" w:cs="Arial"/>
          <w:b/>
          <w:sz w:val="28"/>
          <w:szCs w:val="28"/>
        </w:rPr>
        <w:t xml:space="preserve"> 2021</w:t>
      </w:r>
      <w:r w:rsidR="00A96838">
        <w:rPr>
          <w:rFonts w:ascii="Arial" w:hAnsi="Arial" w:cs="Arial"/>
          <w:b/>
          <w:bCs/>
          <w:sz w:val="28"/>
          <w:szCs w:val="28"/>
        </w:rPr>
        <w:t xml:space="preserve"> </w:t>
      </w:r>
      <w:r w:rsidR="00A96838"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</w:t>
      </w:r>
      <w:r w:rsidR="00E7456B">
        <w:rPr>
          <w:rFonts w:ascii="Arial" w:hAnsi="Arial" w:cs="Arial"/>
          <w:b/>
          <w:bCs/>
          <w:sz w:val="28"/>
          <w:szCs w:val="28"/>
        </w:rPr>
        <w:t>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4BAFD5D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F255FC" w:rsidRPr="00F255FC">
        <w:rPr>
          <w:rStyle w:val="lev"/>
          <w:smallCaps/>
          <w:color w:val="FFFFFF" w:themeColor="background1"/>
          <w:sz w:val="24"/>
        </w:rPr>
        <w:t>100k€-</w:t>
      </w:r>
      <w:r w:rsidR="009632A8">
        <w:rPr>
          <w:rStyle w:val="lev"/>
          <w:smallCaps/>
          <w:color w:val="FFFFFF" w:themeColor="background1"/>
          <w:sz w:val="24"/>
        </w:rPr>
        <w:t>2</w:t>
      </w:r>
      <w:r w:rsidR="00E02D5B">
        <w:rPr>
          <w:rStyle w:val="lev"/>
          <w:smallCaps/>
          <w:color w:val="FFFFFF" w:themeColor="background1"/>
          <w:sz w:val="24"/>
        </w:rPr>
        <w:t>M</w:t>
      </w:r>
      <w:r w:rsidR="00F255FC" w:rsidRPr="00F255FC">
        <w:rPr>
          <w:rStyle w:val="lev"/>
          <w:smallCaps/>
          <w:color w:val="FFFFFF" w:themeColor="background1"/>
          <w:sz w:val="24"/>
        </w:rPr>
        <w:t xml:space="preserve">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0AD9B412" w:rsidR="0041752A" w:rsidRPr="00777083" w:rsidRDefault="00DE589C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2021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AB5DE2E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</w:t>
      </w:r>
      <w:r w:rsidR="00D4055C">
        <w:rPr>
          <w:rFonts w:ascii="Arial" w:hAnsi="Arial" w:cs="Arial"/>
          <w:i/>
          <w:iCs/>
          <w:color w:val="000000" w:themeColor="text1"/>
          <w:sz w:val="22"/>
          <w:szCs w:val="22"/>
        </w:rPr>
        <w:t>e par la Région Île-de-France, 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05765B91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14526ECA" w14:textId="36141BE8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970EDA9" w14:textId="44C4905C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C5A41AA" w14:textId="1E64332A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8 autres DIM. Quatre DIM sont en structuration. </w:t>
      </w:r>
    </w:p>
    <w:p w14:paraId="6D95E55B" w14:textId="4883F3B9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44F52">
        <w:rPr>
          <w:rFonts w:ascii="Arial" w:hAnsi="Arial" w:cs="Arial"/>
          <w:iCs/>
          <w:sz w:val="22"/>
          <w:szCs w:val="22"/>
        </w:rPr>
        <w:t xml:space="preserve">Dans le cadre de </w:t>
      </w:r>
      <w:r w:rsidR="00DE589C">
        <w:rPr>
          <w:rFonts w:ascii="Arial" w:hAnsi="Arial" w:cs="Arial"/>
          <w:iCs/>
          <w:sz w:val="22"/>
          <w:szCs w:val="22"/>
        </w:rPr>
        <w:t>l’appel d’offre régional 2021-2022</w:t>
      </w:r>
      <w:r w:rsidR="00F713D9" w:rsidRPr="00044F52">
        <w:rPr>
          <w:rFonts w:ascii="Arial" w:hAnsi="Arial" w:cs="Arial"/>
          <w:iCs/>
          <w:sz w:val="22"/>
          <w:szCs w:val="22"/>
        </w:rPr>
        <w:t xml:space="preserve"> </w:t>
      </w:r>
      <w:r w:rsidRPr="00044F52">
        <w:rPr>
          <w:rFonts w:ascii="Arial" w:hAnsi="Arial" w:cs="Arial"/>
          <w:iCs/>
          <w:sz w:val="22"/>
          <w:szCs w:val="22"/>
        </w:rPr>
        <w:t xml:space="preserve">l’investissement dispose d’une enveloppe de </w:t>
      </w:r>
      <w:r w:rsidR="009632A8">
        <w:rPr>
          <w:rFonts w:ascii="Arial" w:hAnsi="Arial" w:cs="Arial"/>
          <w:iCs/>
          <w:sz w:val="22"/>
          <w:szCs w:val="22"/>
        </w:rPr>
        <w:t>2</w:t>
      </w:r>
      <w:r w:rsidRPr="00044F52">
        <w:rPr>
          <w:rFonts w:ascii="Arial" w:hAnsi="Arial" w:cs="Arial"/>
          <w:iCs/>
          <w:sz w:val="22"/>
          <w:szCs w:val="22"/>
        </w:rPr>
        <w:t>M€ et d’un taux de remboursement maximal de 66%.</w:t>
      </w:r>
      <w:r w:rsidRPr="00896213">
        <w:rPr>
          <w:rFonts w:ascii="Arial" w:hAnsi="Arial" w:cs="Arial"/>
          <w:iCs/>
          <w:sz w:val="22"/>
          <w:szCs w:val="22"/>
        </w:rPr>
        <w:t xml:space="preserve">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00C22D2F" w:rsidR="0041752A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44C24AA" w14:textId="100923BE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49ACF987" w14:textId="489FF86D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3C0A462A" w14:textId="77777777" w:rsidR="00D4055C" w:rsidRPr="0008200B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05E3AE0D" w:rsidR="0041752A" w:rsidRPr="00AC26F0" w:rsidRDefault="0041752A" w:rsidP="00AC26F0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exposome </w:t>
      </w:r>
      <w:r w:rsidRPr="00AC26F0">
        <w:rPr>
          <w:rFonts w:ascii="Arial" w:hAnsi="Arial" w:cs="Arial"/>
          <w:sz w:val="22"/>
          <w:szCs w:val="22"/>
        </w:rPr>
        <w:t>», résistance dont l’</w:t>
      </w:r>
      <w:proofErr w:type="spellStart"/>
      <w:r w:rsidRPr="00AC26F0">
        <w:rPr>
          <w:rFonts w:ascii="Arial" w:hAnsi="Arial" w:cs="Arial"/>
          <w:sz w:val="22"/>
          <w:szCs w:val="22"/>
        </w:rPr>
        <w:t>antibiorésistance</w:t>
      </w:r>
      <w:proofErr w:type="spellEnd"/>
      <w:r w:rsidRPr="00AC26F0"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 w:rsidRPr="00AC26F0">
        <w:rPr>
          <w:rFonts w:ascii="Arial" w:hAnsi="Arial" w:cs="Arial"/>
          <w:sz w:val="22"/>
          <w:szCs w:val="22"/>
        </w:rPr>
        <w:t>pathobiome</w:t>
      </w:r>
      <w:proofErr w:type="spellEnd"/>
      <w:r w:rsidRPr="00AC26F0">
        <w:rPr>
          <w:rFonts w:ascii="Arial" w:hAnsi="Arial" w:cs="Arial"/>
          <w:sz w:val="22"/>
          <w:szCs w:val="22"/>
        </w:rPr>
        <w:t>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68A92F53" w:rsidR="0041752A" w:rsidRPr="0008200B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F418B6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</w:t>
      </w:r>
      <w:r w:rsidR="00CE2356" w:rsidRPr="00662BE8">
        <w:rPr>
          <w:rFonts w:ascii="Arial" w:hAnsi="Arial" w:cs="Arial"/>
          <w:sz w:val="22"/>
          <w:szCs w:val="22"/>
        </w:rPr>
        <w:t>startup…</w:t>
      </w:r>
      <w:r w:rsidRPr="00662BE8">
        <w:rPr>
          <w:rFonts w:ascii="Arial" w:hAnsi="Arial" w:cs="Arial"/>
          <w:sz w:val="22"/>
          <w:szCs w:val="22"/>
        </w:rPr>
        <w:t>).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08EA1753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CE2356">
        <w:rPr>
          <w:rFonts w:ascii="Arial" w:hAnsi="Arial"/>
          <w:b/>
          <w:sz w:val="22"/>
          <w:szCs w:val="22"/>
        </w:rPr>
        <w:t>nécessité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 w:rsidR="00040645">
        <w:rPr>
          <w:rFonts w:ascii="Arial" w:hAnsi="Arial"/>
          <w:b/>
          <w:sz w:val="22"/>
          <w:szCs w:val="22"/>
        </w:rPr>
        <w:t>. Le minimum éligible est de 10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5F90B56A" w:rsidR="0041752A" w:rsidRPr="00036DE8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036DE8">
        <w:rPr>
          <w:rFonts w:ascii="Arial" w:hAnsi="Arial" w:cs="Arial"/>
          <w:sz w:val="22"/>
          <w:szCs w:val="22"/>
        </w:rPr>
        <w:t xml:space="preserve">Le financement alloué par la Région Ile de France sera au maximum égal à 66% du budget total HT pouvant être au maximum de </w:t>
      </w:r>
      <w:r w:rsidR="009632A8">
        <w:rPr>
          <w:rFonts w:ascii="Arial" w:hAnsi="Arial" w:cs="Arial"/>
          <w:sz w:val="22"/>
          <w:szCs w:val="22"/>
        </w:rPr>
        <w:t>2</w:t>
      </w:r>
      <w:r w:rsidR="00036DE8" w:rsidRPr="00036DE8">
        <w:rPr>
          <w:rFonts w:ascii="Arial" w:hAnsi="Arial" w:cs="Arial"/>
          <w:sz w:val="22"/>
          <w:szCs w:val="22"/>
        </w:rPr>
        <w:t>M€</w:t>
      </w:r>
      <w:r w:rsidRPr="00036DE8">
        <w:rPr>
          <w:rFonts w:ascii="Arial" w:hAnsi="Arial" w:cs="Arial"/>
          <w:sz w:val="22"/>
          <w:szCs w:val="22"/>
        </w:rPr>
        <w:t>. Il sera au minimum dans le</w:t>
      </w:r>
      <w:r w:rsidR="00501030" w:rsidRPr="00036DE8">
        <w:rPr>
          <w:rFonts w:ascii="Arial" w:hAnsi="Arial" w:cs="Arial"/>
          <w:sz w:val="22"/>
          <w:szCs w:val="22"/>
        </w:rPr>
        <w:t xml:space="preserve"> cadre de cet appel d’offre de 10</w:t>
      </w:r>
      <w:r w:rsidRPr="00036DE8">
        <w:rPr>
          <w:rFonts w:ascii="Arial" w:hAnsi="Arial" w:cs="Arial"/>
          <w:sz w:val="22"/>
          <w:szCs w:val="22"/>
        </w:rPr>
        <w:t>0k€</w:t>
      </w:r>
      <w:r w:rsidR="00FC4F21" w:rsidRPr="00036DE8">
        <w:rPr>
          <w:rFonts w:ascii="Arial" w:hAnsi="Arial" w:cs="Arial"/>
          <w:sz w:val="22"/>
          <w:szCs w:val="22"/>
        </w:rPr>
        <w:t xml:space="preserve"> HT</w:t>
      </w:r>
      <w:r w:rsidRPr="00036DE8">
        <w:rPr>
          <w:rFonts w:ascii="Arial" w:hAnsi="Arial" w:cs="Arial"/>
          <w:sz w:val="22"/>
          <w:szCs w:val="22"/>
        </w:rPr>
        <w:t xml:space="preserve">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</w:t>
      </w:r>
      <w:proofErr w:type="spellStart"/>
      <w:r w:rsidRPr="00801EC9">
        <w:rPr>
          <w:rFonts w:ascii="Arial" w:hAnsi="Arial" w:cs="Arial"/>
          <w:sz w:val="22"/>
          <w:szCs w:val="22"/>
        </w:rPr>
        <w:t>Génopole</w:t>
      </w:r>
      <w:proofErr w:type="spellEnd"/>
      <w:r w:rsidRPr="00801EC9">
        <w:rPr>
          <w:rFonts w:ascii="Arial" w:hAnsi="Arial" w:cs="Arial"/>
          <w:sz w:val="22"/>
          <w:szCs w:val="22"/>
        </w:rPr>
        <w:t xml:space="preserve">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0F85BC5B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Les dépenses concernant les équipements subventionnés devront être engagées avant le 31 </w:t>
      </w:r>
      <w:r w:rsidR="00AC3003">
        <w:rPr>
          <w:rFonts w:ascii="Arial" w:hAnsi="Arial" w:cs="Arial"/>
          <w:sz w:val="22"/>
          <w:szCs w:val="22"/>
        </w:rPr>
        <w:t>octobre</w:t>
      </w:r>
      <w:r w:rsidRPr="006215C5">
        <w:rPr>
          <w:rFonts w:ascii="Arial" w:hAnsi="Arial" w:cs="Arial"/>
          <w:sz w:val="22"/>
          <w:szCs w:val="22"/>
        </w:rPr>
        <w:t xml:space="preserve"> 20</w:t>
      </w:r>
      <w:r w:rsidR="00DE589C">
        <w:rPr>
          <w:rFonts w:ascii="Arial" w:hAnsi="Arial" w:cs="Arial"/>
          <w:sz w:val="22"/>
          <w:szCs w:val="22"/>
        </w:rPr>
        <w:t>23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0DBFD87F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</w:t>
      </w:r>
      <w:r w:rsidR="000973D8">
        <w:rPr>
          <w:rFonts w:ascii="Arial" w:hAnsi="Arial" w:cs="Arial"/>
          <w:sz w:val="22"/>
          <w:szCs w:val="22"/>
        </w:rPr>
        <w:t xml:space="preserve"> les produits et affichages lié</w:t>
      </w:r>
      <w:r w:rsidRPr="00896213">
        <w:rPr>
          <w:rFonts w:ascii="Arial" w:hAnsi="Arial" w:cs="Arial"/>
          <w:sz w:val="22"/>
          <w:szCs w:val="22"/>
        </w:rPr>
        <w:t>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098C679F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0F5F5C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0F5F5C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bookmarkStart w:id="2" w:name="_GoBack"/>
    <w:bookmarkEnd w:id="2"/>
    <w:p w14:paraId="336869F8" w14:textId="44C9774D" w:rsidR="00D83820" w:rsidRDefault="00ED2C78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553A64">
        <w:fldChar w:fldCharType="begin"/>
      </w:r>
      <w:r w:rsidRPr="00553A64">
        <w:instrText xml:space="preserve"> HYPERLINK "https://dim1health2021.sciencescall.org/" </w:instrText>
      </w:r>
      <w:r w:rsidRPr="00553A64">
        <w:fldChar w:fldCharType="separate"/>
      </w:r>
      <w:r w:rsidR="005006BC" w:rsidRPr="00553A64">
        <w:rPr>
          <w:rStyle w:val="Lienhypertexte"/>
          <w:rFonts w:ascii="Arial" w:hAnsi="Arial" w:cs="Arial"/>
          <w:b/>
          <w:i/>
          <w:sz w:val="22"/>
          <w:szCs w:val="22"/>
        </w:rPr>
        <w:t>https://dim1health2021.sciencescall.org/</w:t>
      </w:r>
      <w:r w:rsidRPr="00553A64">
        <w:rPr>
          <w:rStyle w:val="Lienhypertexte"/>
          <w:rFonts w:ascii="Arial" w:hAnsi="Arial" w:cs="Arial"/>
          <w:b/>
          <w:i/>
          <w:sz w:val="22"/>
          <w:szCs w:val="22"/>
        </w:rPr>
        <w:fldChar w:fldCharType="end"/>
      </w:r>
      <w:r w:rsidR="00D8382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743C3408" w14:textId="61287628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 w:rsidR="005006BC">
        <w:rPr>
          <w:rFonts w:ascii="Arial" w:hAnsi="Arial" w:cs="Arial"/>
          <w:b/>
          <w:color w:val="FFFFFF" w:themeColor="background1"/>
          <w:sz w:val="22"/>
          <w:szCs w:val="22"/>
        </w:rPr>
        <w:t>3</w:t>
      </w:r>
      <w:r w:rsidR="00B100AA">
        <w:rPr>
          <w:rFonts w:ascii="Arial" w:hAnsi="Arial" w:cs="Arial"/>
          <w:b/>
          <w:color w:val="FFFFFF" w:themeColor="background1"/>
          <w:sz w:val="22"/>
          <w:szCs w:val="22"/>
        </w:rPr>
        <w:t xml:space="preserve"> </w:t>
      </w:r>
      <w:r w:rsidR="008B0696">
        <w:rPr>
          <w:rFonts w:ascii="Arial" w:hAnsi="Arial" w:cs="Arial"/>
          <w:b/>
          <w:color w:val="FFFFFF" w:themeColor="background1"/>
          <w:sz w:val="22"/>
          <w:szCs w:val="22"/>
        </w:rPr>
        <w:t>mai</w:t>
      </w:r>
      <w:r w:rsidR="00DE589C">
        <w:rPr>
          <w:rFonts w:ascii="Arial" w:hAnsi="Arial" w:cs="Arial"/>
          <w:b/>
          <w:color w:val="FFFFFF" w:themeColor="background1"/>
          <w:sz w:val="22"/>
          <w:szCs w:val="22"/>
        </w:rPr>
        <w:t xml:space="preserve"> 2021</w:t>
      </w:r>
      <w:r w:rsidR="002D52A1"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0AE13475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</w:t>
      </w:r>
      <w:r w:rsidR="002B1047">
        <w:rPr>
          <w:rFonts w:ascii="Arial" w:hAnsi="Arial" w:cs="Arial"/>
          <w:sz w:val="22"/>
          <w:szCs w:val="22"/>
        </w:rPr>
        <w:t xml:space="preserve"> Elargi</w:t>
      </w:r>
      <w:r>
        <w:rPr>
          <w:rFonts w:ascii="Arial" w:hAnsi="Arial" w:cs="Arial"/>
          <w:sz w:val="22"/>
          <w:szCs w:val="22"/>
        </w:rPr>
        <w:t xml:space="preserve"> 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DE589C">
        <w:rPr>
          <w:rFonts w:ascii="Arial" w:hAnsi="Arial" w:cs="Arial"/>
          <w:sz w:val="22"/>
          <w:szCs w:val="22"/>
        </w:rPr>
        <w:t>juin 2021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4C311ACD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 xml:space="preserve">après le CA du DIM1HEALTH </w:t>
      </w:r>
      <w:r w:rsidR="00DE589C">
        <w:rPr>
          <w:rFonts w:ascii="Arial" w:hAnsi="Arial" w:cs="Arial"/>
          <w:sz w:val="22"/>
          <w:szCs w:val="22"/>
        </w:rPr>
        <w:t>juin 2021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5FE956BF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élargi </w:t>
      </w:r>
      <w:r>
        <w:rPr>
          <w:rFonts w:ascii="Arial" w:hAnsi="Arial" w:cs="Arial"/>
          <w:sz w:val="22"/>
          <w:szCs w:val="22"/>
        </w:rPr>
        <w:t xml:space="preserve">du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127F2D94" w:rsidR="0041752A" w:rsidRPr="00896213" w:rsidRDefault="00A41F5A" w:rsidP="00B71FCD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Elargi en </w:t>
      </w:r>
      <w:r w:rsidR="00DE589C">
        <w:rPr>
          <w:rFonts w:ascii="Arial" w:hAnsi="Arial" w:cs="Arial"/>
          <w:sz w:val="22"/>
          <w:szCs w:val="22"/>
        </w:rPr>
        <w:t>juin 2021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17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9829" w14:textId="77777777" w:rsidR="00CB52A7" w:rsidRDefault="00CB52A7">
      <w:r>
        <w:separator/>
      </w:r>
    </w:p>
  </w:endnote>
  <w:endnote w:type="continuationSeparator" w:id="0">
    <w:p w14:paraId="25DE2E05" w14:textId="77777777" w:rsidR="00CB52A7" w:rsidRDefault="00CB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47C3E259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10155D3E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D2C78" w:rsidRPr="00ED2C7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10155D3E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D2C78" w:rsidRPr="00ED2C78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DE589C">
          <w:rPr>
            <w:rFonts w:ascii="Arial" w:hAnsi="Arial" w:cs="Arial"/>
            <w:i/>
            <w:sz w:val="22"/>
            <w:szCs w:val="22"/>
          </w:rPr>
          <w:t>21</w:t>
        </w:r>
      </w:p>
      <w:p w14:paraId="6B0C643A" w14:textId="77777777" w:rsidR="00512BF4" w:rsidRDefault="00ED2C78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0397B7A3" w:rsidR="00512BF4" w:rsidRDefault="009475AE" w:rsidP="00B71FCD">
    <w:pPr>
      <w:pStyle w:val="Pieddepage"/>
      <w:jc w:val="right"/>
    </w:pPr>
    <w:r>
      <w:tab/>
    </w:r>
    <w:hyperlink r:id="rId1" w:history="1">
      <w:r w:rsidRPr="004A079E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236BF924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3D01CF48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D2C78" w:rsidRPr="00ED2C7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3D01CF48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D2C78" w:rsidRPr="00ED2C78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DE589C">
          <w:rPr>
            <w:rFonts w:ascii="Arial" w:hAnsi="Arial" w:cs="Arial"/>
            <w:i/>
            <w:sz w:val="22"/>
            <w:szCs w:val="22"/>
          </w:rPr>
          <w:t>2021</w:t>
        </w:r>
      </w:p>
      <w:p w14:paraId="09D50A7F" w14:textId="77777777" w:rsidR="00512BF4" w:rsidRPr="00B6628A" w:rsidRDefault="00ED2C78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26C562E4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3FABB68B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D2C78" w:rsidRPr="00ED2C7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3FABB68B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D2C78" w:rsidRPr="00ED2C78">
                            <w:rPr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DE589C">
          <w:rPr>
            <w:rFonts w:ascii="Arial" w:hAnsi="Arial" w:cs="Arial"/>
            <w:i/>
            <w:sz w:val="22"/>
            <w:szCs w:val="22"/>
          </w:rPr>
          <w:t>2021</w:t>
        </w:r>
      </w:p>
      <w:p w14:paraId="2B351574" w14:textId="77777777" w:rsidR="00512BF4" w:rsidRPr="00B6628A" w:rsidRDefault="00ED2C78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8168E" w14:textId="77777777" w:rsidR="00CB52A7" w:rsidRDefault="00CB52A7">
      <w:r>
        <w:separator/>
      </w:r>
    </w:p>
  </w:footnote>
  <w:footnote w:type="continuationSeparator" w:id="0">
    <w:p w14:paraId="2AEE6E5A" w14:textId="77777777" w:rsidR="00CB52A7" w:rsidRDefault="00CB5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32431" w14:textId="21864F6D" w:rsidR="00FA4858" w:rsidRDefault="0007774F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38A1CE0F" wp14:editId="326AD78A">
          <wp:extent cx="1569696" cy="9021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623360E1" w:rsidR="00A96838" w:rsidRPr="00FA4858" w:rsidRDefault="00F435F0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68187D30" wp14:editId="0E879865">
          <wp:extent cx="1569696" cy="90216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653C"/>
    <w:rsid w:val="00022554"/>
    <w:rsid w:val="00036DE8"/>
    <w:rsid w:val="00040645"/>
    <w:rsid w:val="00044F52"/>
    <w:rsid w:val="000522B3"/>
    <w:rsid w:val="000550D4"/>
    <w:rsid w:val="0006165B"/>
    <w:rsid w:val="0006510D"/>
    <w:rsid w:val="000672E8"/>
    <w:rsid w:val="00073FF8"/>
    <w:rsid w:val="00076965"/>
    <w:rsid w:val="0007774F"/>
    <w:rsid w:val="0008200B"/>
    <w:rsid w:val="00093834"/>
    <w:rsid w:val="000973D8"/>
    <w:rsid w:val="000B01AE"/>
    <w:rsid w:val="000B093C"/>
    <w:rsid w:val="000D7D34"/>
    <w:rsid w:val="000E16CE"/>
    <w:rsid w:val="000F5F5C"/>
    <w:rsid w:val="000F6218"/>
    <w:rsid w:val="00110FA9"/>
    <w:rsid w:val="001311C8"/>
    <w:rsid w:val="0016492E"/>
    <w:rsid w:val="0017160C"/>
    <w:rsid w:val="0018207A"/>
    <w:rsid w:val="00193A68"/>
    <w:rsid w:val="0019553F"/>
    <w:rsid w:val="001C0797"/>
    <w:rsid w:val="001C69CA"/>
    <w:rsid w:val="001E3645"/>
    <w:rsid w:val="00207EA2"/>
    <w:rsid w:val="00283198"/>
    <w:rsid w:val="002955A4"/>
    <w:rsid w:val="002B1047"/>
    <w:rsid w:val="002D52A1"/>
    <w:rsid w:val="00332792"/>
    <w:rsid w:val="00352A0D"/>
    <w:rsid w:val="003708AD"/>
    <w:rsid w:val="003A1BD7"/>
    <w:rsid w:val="003D3100"/>
    <w:rsid w:val="003E24CB"/>
    <w:rsid w:val="003F0CD8"/>
    <w:rsid w:val="003F1CE1"/>
    <w:rsid w:val="003F2557"/>
    <w:rsid w:val="00414E52"/>
    <w:rsid w:val="0041752A"/>
    <w:rsid w:val="004247B8"/>
    <w:rsid w:val="00457667"/>
    <w:rsid w:val="00457785"/>
    <w:rsid w:val="00462FAF"/>
    <w:rsid w:val="004938C7"/>
    <w:rsid w:val="004A0FB1"/>
    <w:rsid w:val="004B2BEC"/>
    <w:rsid w:val="004C0B42"/>
    <w:rsid w:val="004D1D15"/>
    <w:rsid w:val="005006BC"/>
    <w:rsid w:val="00501030"/>
    <w:rsid w:val="00512BF4"/>
    <w:rsid w:val="005140FA"/>
    <w:rsid w:val="00517276"/>
    <w:rsid w:val="005221AD"/>
    <w:rsid w:val="00525D25"/>
    <w:rsid w:val="0053214A"/>
    <w:rsid w:val="00534FF5"/>
    <w:rsid w:val="00544B6D"/>
    <w:rsid w:val="00553A64"/>
    <w:rsid w:val="0056070D"/>
    <w:rsid w:val="00561CF9"/>
    <w:rsid w:val="00570634"/>
    <w:rsid w:val="00576678"/>
    <w:rsid w:val="005A1363"/>
    <w:rsid w:val="005B05AB"/>
    <w:rsid w:val="005D1E2D"/>
    <w:rsid w:val="005E0F4E"/>
    <w:rsid w:val="005F6CD4"/>
    <w:rsid w:val="00617471"/>
    <w:rsid w:val="006215C5"/>
    <w:rsid w:val="006263E8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7268DC"/>
    <w:rsid w:val="007357FA"/>
    <w:rsid w:val="00740C25"/>
    <w:rsid w:val="00746117"/>
    <w:rsid w:val="007549A0"/>
    <w:rsid w:val="00771BA4"/>
    <w:rsid w:val="00777083"/>
    <w:rsid w:val="007949AB"/>
    <w:rsid w:val="00797BB8"/>
    <w:rsid w:val="007A7D88"/>
    <w:rsid w:val="007D7ACB"/>
    <w:rsid w:val="007D7CF3"/>
    <w:rsid w:val="007F3DCA"/>
    <w:rsid w:val="007F4D90"/>
    <w:rsid w:val="007F66D5"/>
    <w:rsid w:val="00801EC9"/>
    <w:rsid w:val="00833E29"/>
    <w:rsid w:val="0083747C"/>
    <w:rsid w:val="00861F68"/>
    <w:rsid w:val="00896213"/>
    <w:rsid w:val="008A3B04"/>
    <w:rsid w:val="008B0696"/>
    <w:rsid w:val="008E36CC"/>
    <w:rsid w:val="008F3B7D"/>
    <w:rsid w:val="0091747C"/>
    <w:rsid w:val="009178A2"/>
    <w:rsid w:val="009248D7"/>
    <w:rsid w:val="00937D40"/>
    <w:rsid w:val="009475AE"/>
    <w:rsid w:val="009565B8"/>
    <w:rsid w:val="009602F3"/>
    <w:rsid w:val="00961051"/>
    <w:rsid w:val="009632A8"/>
    <w:rsid w:val="009652D0"/>
    <w:rsid w:val="0097080B"/>
    <w:rsid w:val="00972969"/>
    <w:rsid w:val="00982962"/>
    <w:rsid w:val="009A7D64"/>
    <w:rsid w:val="009C08B0"/>
    <w:rsid w:val="009C221D"/>
    <w:rsid w:val="009E2292"/>
    <w:rsid w:val="009E6720"/>
    <w:rsid w:val="009F2847"/>
    <w:rsid w:val="00A22932"/>
    <w:rsid w:val="00A257B3"/>
    <w:rsid w:val="00A31EE5"/>
    <w:rsid w:val="00A32716"/>
    <w:rsid w:val="00A41F5A"/>
    <w:rsid w:val="00A43871"/>
    <w:rsid w:val="00A52346"/>
    <w:rsid w:val="00A55D23"/>
    <w:rsid w:val="00A82FA1"/>
    <w:rsid w:val="00A94DD5"/>
    <w:rsid w:val="00A96838"/>
    <w:rsid w:val="00AB5961"/>
    <w:rsid w:val="00AC078D"/>
    <w:rsid w:val="00AC26F0"/>
    <w:rsid w:val="00AC3003"/>
    <w:rsid w:val="00AD46DC"/>
    <w:rsid w:val="00AF61E3"/>
    <w:rsid w:val="00B06E5B"/>
    <w:rsid w:val="00B100AA"/>
    <w:rsid w:val="00B15946"/>
    <w:rsid w:val="00B30045"/>
    <w:rsid w:val="00B326EA"/>
    <w:rsid w:val="00B34471"/>
    <w:rsid w:val="00B521E7"/>
    <w:rsid w:val="00B62FC6"/>
    <w:rsid w:val="00B71FCD"/>
    <w:rsid w:val="00B8540F"/>
    <w:rsid w:val="00B91D97"/>
    <w:rsid w:val="00B91E17"/>
    <w:rsid w:val="00BA33ED"/>
    <w:rsid w:val="00BA5F86"/>
    <w:rsid w:val="00BB0A50"/>
    <w:rsid w:val="00BC46BB"/>
    <w:rsid w:val="00BC69F5"/>
    <w:rsid w:val="00C07B70"/>
    <w:rsid w:val="00C1203F"/>
    <w:rsid w:val="00C1235F"/>
    <w:rsid w:val="00C16421"/>
    <w:rsid w:val="00C313F1"/>
    <w:rsid w:val="00C5362E"/>
    <w:rsid w:val="00C62C3A"/>
    <w:rsid w:val="00C638BF"/>
    <w:rsid w:val="00C71426"/>
    <w:rsid w:val="00C740F7"/>
    <w:rsid w:val="00C9788A"/>
    <w:rsid w:val="00CB0E9B"/>
    <w:rsid w:val="00CB5081"/>
    <w:rsid w:val="00CB52A7"/>
    <w:rsid w:val="00CC11A0"/>
    <w:rsid w:val="00CD0369"/>
    <w:rsid w:val="00CE180D"/>
    <w:rsid w:val="00CE2356"/>
    <w:rsid w:val="00CE5B09"/>
    <w:rsid w:val="00CF30E9"/>
    <w:rsid w:val="00D24B71"/>
    <w:rsid w:val="00D2619C"/>
    <w:rsid w:val="00D4055C"/>
    <w:rsid w:val="00D446C7"/>
    <w:rsid w:val="00D616C2"/>
    <w:rsid w:val="00D67646"/>
    <w:rsid w:val="00D70836"/>
    <w:rsid w:val="00D7132E"/>
    <w:rsid w:val="00D7580C"/>
    <w:rsid w:val="00D83820"/>
    <w:rsid w:val="00DB145A"/>
    <w:rsid w:val="00DC311B"/>
    <w:rsid w:val="00DC36D5"/>
    <w:rsid w:val="00DD396B"/>
    <w:rsid w:val="00DE589C"/>
    <w:rsid w:val="00DF10E6"/>
    <w:rsid w:val="00E01E1B"/>
    <w:rsid w:val="00E02CFA"/>
    <w:rsid w:val="00E02D5B"/>
    <w:rsid w:val="00E05754"/>
    <w:rsid w:val="00E10591"/>
    <w:rsid w:val="00E57A09"/>
    <w:rsid w:val="00E61A7C"/>
    <w:rsid w:val="00E63CD1"/>
    <w:rsid w:val="00E7456B"/>
    <w:rsid w:val="00E92E96"/>
    <w:rsid w:val="00E933DB"/>
    <w:rsid w:val="00E95F8B"/>
    <w:rsid w:val="00EA0691"/>
    <w:rsid w:val="00EB4B69"/>
    <w:rsid w:val="00ED2AB6"/>
    <w:rsid w:val="00ED2C78"/>
    <w:rsid w:val="00EE5297"/>
    <w:rsid w:val="00EE5FCA"/>
    <w:rsid w:val="00F255FC"/>
    <w:rsid w:val="00F25EE1"/>
    <w:rsid w:val="00F32365"/>
    <w:rsid w:val="00F34EE5"/>
    <w:rsid w:val="00F418B6"/>
    <w:rsid w:val="00F435F0"/>
    <w:rsid w:val="00F56AA5"/>
    <w:rsid w:val="00F56F37"/>
    <w:rsid w:val="00F658C9"/>
    <w:rsid w:val="00F713D9"/>
    <w:rsid w:val="00F87526"/>
    <w:rsid w:val="00FA4858"/>
    <w:rsid w:val="00FA7BE7"/>
    <w:rsid w:val="00FC0DC0"/>
    <w:rsid w:val="00FC37FE"/>
    <w:rsid w:val="00FC4F21"/>
    <w:rsid w:val="00FD4EDD"/>
    <w:rsid w:val="00FE2A15"/>
    <w:rsid w:val="00FE7BAF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41D328D"/>
  <w14:defaultImageDpi w14:val="300"/>
  <w15:docId w15:val="{BB3AC859-9977-4E10-A36A-B0838B96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m1health2021.sciencescall.org/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dim1health@anse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dim1health2021.sciencesconf.org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im1health2017@anses.f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906C2-D211-4A1E-ABF2-1EC91A3F9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2602</Words>
  <Characters>14315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16884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CISSAKO Khadidiatou</cp:lastModifiedBy>
  <cp:revision>7</cp:revision>
  <cp:lastPrinted>2017-12-01T10:34:00Z</cp:lastPrinted>
  <dcterms:created xsi:type="dcterms:W3CDTF">2020-12-01T14:15:00Z</dcterms:created>
  <dcterms:modified xsi:type="dcterms:W3CDTF">2021-02-08T09:32:00Z</dcterms:modified>
</cp:coreProperties>
</file>